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525AF8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951C03">
        <w:rPr>
          <w:rFonts w:ascii="Times New Roman" w:hAnsi="Times New Roman" w:cs="Times New Roman"/>
          <w:sz w:val="24"/>
          <w:szCs w:val="24"/>
        </w:rPr>
        <w:t xml:space="preserve">оружения: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E131D">
        <w:rPr>
          <w:rFonts w:ascii="Times New Roman" w:hAnsi="Times New Roman" w:cs="Times New Roman"/>
          <w:sz w:val="24"/>
          <w:szCs w:val="24"/>
        </w:rPr>
        <w:t xml:space="preserve">Отпайка от </w:t>
      </w:r>
      <w:r w:rsidR="00951C03">
        <w:rPr>
          <w:rFonts w:ascii="Times New Roman" w:hAnsi="Times New Roman" w:cs="Times New Roman"/>
          <w:sz w:val="24"/>
          <w:szCs w:val="24"/>
        </w:rPr>
        <w:t xml:space="preserve">ВЛ-04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 w:rsidR="00CE131D">
        <w:rPr>
          <w:rFonts w:ascii="Times New Roman" w:hAnsi="Times New Roman" w:cs="Times New Roman"/>
          <w:sz w:val="24"/>
          <w:szCs w:val="24"/>
        </w:rPr>
        <w:t xml:space="preserve">ул. Трактовая </w:t>
      </w:r>
      <w:r w:rsidR="00D7616F">
        <w:rPr>
          <w:rFonts w:ascii="Times New Roman" w:hAnsi="Times New Roman" w:cs="Times New Roman"/>
          <w:sz w:val="24"/>
          <w:szCs w:val="24"/>
        </w:rPr>
        <w:t>(ТП-</w:t>
      </w:r>
      <w:r w:rsidR="00CE131D">
        <w:rPr>
          <w:rFonts w:ascii="Times New Roman" w:hAnsi="Times New Roman" w:cs="Times New Roman"/>
          <w:sz w:val="24"/>
          <w:szCs w:val="24"/>
        </w:rPr>
        <w:t>1041</w:t>
      </w:r>
      <w:r w:rsidR="00D7616F">
        <w:rPr>
          <w:rFonts w:ascii="Times New Roman" w:hAnsi="Times New Roman" w:cs="Times New Roman"/>
          <w:sz w:val="24"/>
          <w:szCs w:val="24"/>
        </w:rPr>
        <w:t xml:space="preserve">)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="007D685E"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 xml:space="preserve">набжение  </w:t>
      </w:r>
      <w:r w:rsidR="00CE131D">
        <w:rPr>
          <w:rFonts w:ascii="Times New Roman" w:hAnsi="Times New Roman" w:cs="Times New Roman"/>
          <w:sz w:val="24"/>
          <w:szCs w:val="24"/>
        </w:rPr>
        <w:t>светильников наружного освещения, находящегося по адресу: Свердловская область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, Артинский район, </w:t>
      </w:r>
      <w:r w:rsidR="00CE131D">
        <w:rPr>
          <w:rFonts w:ascii="Times New Roman" w:hAnsi="Times New Roman" w:cs="Times New Roman"/>
          <w:sz w:val="24"/>
          <w:szCs w:val="24"/>
        </w:rPr>
        <w:t xml:space="preserve">обход </w:t>
      </w:r>
      <w:proofErr w:type="spellStart"/>
      <w:r w:rsidR="00CE131D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CE131D">
        <w:rPr>
          <w:rFonts w:ascii="Times New Roman" w:hAnsi="Times New Roman" w:cs="Times New Roman"/>
          <w:sz w:val="24"/>
          <w:szCs w:val="24"/>
        </w:rPr>
        <w:t xml:space="preserve">. Арти от км 52-985 а/д г. Красноуфимск – </w:t>
      </w:r>
      <w:proofErr w:type="spellStart"/>
      <w:r w:rsidR="00CE131D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CE131D">
        <w:rPr>
          <w:rFonts w:ascii="Times New Roman" w:hAnsi="Times New Roman" w:cs="Times New Roman"/>
          <w:sz w:val="24"/>
          <w:szCs w:val="24"/>
        </w:rPr>
        <w:t>. Арти – г. Касли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), в соответствии с п.1 ст.39.37 Земельного кодекса РФ.                                                                              </w:t>
      </w:r>
    </w:p>
    <w:p w:rsidR="000B628D" w:rsidRPr="007C14CC" w:rsidRDefault="00525AF8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5C5D29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51C03">
        <w:rPr>
          <w:rFonts w:ascii="Times New Roman" w:hAnsi="Times New Roman" w:cs="Times New Roman"/>
          <w:sz w:val="24"/>
          <w:szCs w:val="24"/>
        </w:rPr>
        <w:t>дастровый квартал: 66:03:</w:t>
      </w:r>
      <w:r w:rsidR="00D7616F">
        <w:rPr>
          <w:rFonts w:ascii="Times New Roman" w:hAnsi="Times New Roman" w:cs="Times New Roman"/>
          <w:sz w:val="24"/>
          <w:szCs w:val="24"/>
        </w:rPr>
        <w:t>2501001</w:t>
      </w:r>
      <w:r w:rsidR="000B628D"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 xml:space="preserve">овская область, Артинский район, площадью </w:t>
      </w:r>
      <w:r w:rsidR="00D7616F">
        <w:rPr>
          <w:rFonts w:ascii="Times New Roman" w:hAnsi="Times New Roman" w:cs="Times New Roman"/>
          <w:sz w:val="24"/>
          <w:szCs w:val="24"/>
        </w:rPr>
        <w:t>420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525AF8" w:rsidRDefault="00CE131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B1C68D3" wp14:editId="014AC0B8">
            <wp:extent cx="5940425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5C5D29">
        <w:rPr>
          <w:rFonts w:ascii="Times New Roman" w:hAnsi="Times New Roman" w:cs="Times New Roman"/>
          <w:sz w:val="24"/>
          <w:szCs w:val="24"/>
        </w:rPr>
        <w:t>12 декабря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2D2C20"/>
    <w:rsid w:val="003823A3"/>
    <w:rsid w:val="00444387"/>
    <w:rsid w:val="00494341"/>
    <w:rsid w:val="004C0926"/>
    <w:rsid w:val="00525AF8"/>
    <w:rsid w:val="005653A5"/>
    <w:rsid w:val="005C5D29"/>
    <w:rsid w:val="00636C61"/>
    <w:rsid w:val="006F3DB6"/>
    <w:rsid w:val="007C14CC"/>
    <w:rsid w:val="007D685E"/>
    <w:rsid w:val="009451D9"/>
    <w:rsid w:val="00951C03"/>
    <w:rsid w:val="00CE131D"/>
    <w:rsid w:val="00D7616F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11</cp:revision>
  <dcterms:created xsi:type="dcterms:W3CDTF">2019-07-26T11:06:00Z</dcterms:created>
  <dcterms:modified xsi:type="dcterms:W3CDTF">2019-11-08T04:46:00Z</dcterms:modified>
</cp:coreProperties>
</file>